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EB61" w14:textId="77777777" w:rsidR="00085D55" w:rsidRPr="00772B81" w:rsidRDefault="00085D55" w:rsidP="00085D55">
      <w:pPr>
        <w:autoSpaceDE w:val="0"/>
        <w:autoSpaceDN w:val="0"/>
        <w:adjustRightInd w:val="0"/>
        <w:jc w:val="right"/>
        <w:rPr>
          <w:b/>
          <w:bCs/>
        </w:rPr>
      </w:pPr>
    </w:p>
    <w:p w14:paraId="605BC6F2" w14:textId="77777777" w:rsidR="00085D55" w:rsidRPr="00772B81" w:rsidRDefault="00085D55" w:rsidP="00085D55">
      <w:pPr>
        <w:autoSpaceDE w:val="0"/>
        <w:autoSpaceDN w:val="0"/>
        <w:adjustRightInd w:val="0"/>
        <w:jc w:val="right"/>
        <w:rPr>
          <w:b/>
          <w:bCs/>
          <w:lang w:val="sr-Cyrl-RS"/>
        </w:rPr>
      </w:pPr>
      <w:r w:rsidRPr="00772B81">
        <w:rPr>
          <w:b/>
          <w:bCs/>
        </w:rPr>
        <w:t xml:space="preserve">  O</w:t>
      </w:r>
      <w:r w:rsidRPr="00772B81">
        <w:rPr>
          <w:b/>
          <w:bCs/>
          <w:lang w:val="sr-Cyrl-CS"/>
        </w:rPr>
        <w:t>бразац</w:t>
      </w:r>
      <w:r w:rsidRPr="00772B81">
        <w:rPr>
          <w:b/>
          <w:bCs/>
        </w:rPr>
        <w:t xml:space="preserve"> </w:t>
      </w:r>
      <w:r w:rsidRPr="00772B81">
        <w:rPr>
          <w:b/>
          <w:bCs/>
          <w:lang w:val="sr-Cyrl-RS"/>
        </w:rPr>
        <w:t>2</w:t>
      </w:r>
    </w:p>
    <w:p w14:paraId="3BEC2288" w14:textId="77777777" w:rsidR="00085D55" w:rsidRPr="00772B81" w:rsidRDefault="00085D55" w:rsidP="00085D55">
      <w:pPr>
        <w:autoSpaceDE w:val="0"/>
        <w:autoSpaceDN w:val="0"/>
        <w:adjustRightInd w:val="0"/>
        <w:rPr>
          <w:b/>
          <w:bCs/>
        </w:rPr>
      </w:pPr>
    </w:p>
    <w:p w14:paraId="6CF59578" w14:textId="77777777" w:rsidR="00085D55" w:rsidRPr="00772B81" w:rsidRDefault="00085D55" w:rsidP="00085D55">
      <w:pPr>
        <w:rPr>
          <w:b/>
        </w:rPr>
      </w:pPr>
      <w:r w:rsidRPr="00772B81">
        <w:rPr>
          <w:b/>
          <w:bCs/>
        </w:rPr>
        <w:t>АКАДЕМИЈА СТРУКОВНИХ СТУДИЈА ШУМАДИЈА</w:t>
      </w:r>
      <w:r w:rsidRPr="00772B81">
        <w:rPr>
          <w:b/>
        </w:rPr>
        <w:t xml:space="preserve"> </w:t>
      </w:r>
    </w:p>
    <w:p w14:paraId="2474032C" w14:textId="77777777" w:rsidR="00085D55" w:rsidRPr="00772B81" w:rsidRDefault="00085D55" w:rsidP="00085D55">
      <w:pPr>
        <w:rPr>
          <w:b/>
          <w:lang w:val="sr-Cyrl-RS"/>
        </w:rPr>
      </w:pPr>
      <w:r w:rsidRPr="00772B81">
        <w:rPr>
          <w:b/>
          <w:lang w:val="sr-Cyrl-RS"/>
        </w:rPr>
        <w:t>КРАГУЈЕВАЦ</w:t>
      </w:r>
    </w:p>
    <w:p w14:paraId="11AA7C17" w14:textId="77777777" w:rsidR="00085D55" w:rsidRPr="00772B81" w:rsidRDefault="00085D55" w:rsidP="00085D55">
      <w:pPr>
        <w:rPr>
          <w:b/>
        </w:rPr>
      </w:pPr>
    </w:p>
    <w:p w14:paraId="54672E4F" w14:textId="77777777" w:rsidR="00085D55" w:rsidRPr="00772B81" w:rsidRDefault="00085D55" w:rsidP="00085D55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72B81">
        <w:rPr>
          <w:rFonts w:ascii="Times New Roman" w:hAnsi="Times New Roman" w:cs="Times New Roman"/>
          <w:b/>
          <w:bCs/>
          <w:color w:val="auto"/>
          <w:sz w:val="24"/>
          <w:szCs w:val="24"/>
        </w:rPr>
        <w:t>ИЗВЕШТАЈ КОМИСИЈЕ</w:t>
      </w:r>
    </w:p>
    <w:p w14:paraId="15687022" w14:textId="77777777" w:rsidR="00085D55" w:rsidRPr="00772B81" w:rsidRDefault="00085D55" w:rsidP="00085D55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72B8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КАНДИДАТИМА ПРИЈАВЉЕНИМ НА КОНКУРС ЗА ИЗБОР У ЗВАЊЕ И ЗАСНИВАЊЕ РАДНОГ ОДНОСА </w:t>
      </w:r>
      <w:r w:rsidRPr="00772B81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САРАДНИКА,</w:t>
      </w:r>
      <w:r w:rsidRPr="00772B8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62A27D40" w14:textId="77777777" w:rsidR="00085D55" w:rsidRPr="00772B81" w:rsidRDefault="00085D55" w:rsidP="00085D55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772B81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СА ПРЕДЛОГОМ ЗА ИЗБОР У ЗВАЊЕ САРАДНИКА</w:t>
      </w:r>
    </w:p>
    <w:p w14:paraId="0EABE33C" w14:textId="77777777" w:rsidR="00085D55" w:rsidRPr="00772B81" w:rsidRDefault="00085D55" w:rsidP="00085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85D55" w:rsidRPr="00772B81" w14:paraId="727D3A97" w14:textId="77777777" w:rsidTr="00F57A23">
        <w:tc>
          <w:tcPr>
            <w:tcW w:w="9402" w:type="dxa"/>
            <w:shd w:val="clear" w:color="auto" w:fill="F2F2F2" w:themeFill="background1" w:themeFillShade="F2"/>
          </w:tcPr>
          <w:p w14:paraId="7339263F" w14:textId="77777777" w:rsidR="00085D55" w:rsidRPr="00772B81" w:rsidRDefault="00085D55" w:rsidP="00F57A23">
            <w:pPr>
              <w:spacing w:after="120" w:line="276" w:lineRule="auto"/>
              <w:rPr>
                <w:b/>
                <w:lang w:val="sr-Cyrl-RS"/>
              </w:rPr>
            </w:pPr>
            <w:r w:rsidRPr="00772B81">
              <w:rPr>
                <w:b/>
              </w:rPr>
              <w:t xml:space="preserve">I – </w:t>
            </w:r>
            <w:r w:rsidRPr="00772B81">
              <w:rPr>
                <w:b/>
                <w:lang w:val="sr-Cyrl-CS"/>
              </w:rPr>
              <w:t xml:space="preserve">ПОДАЦИ </w:t>
            </w:r>
            <w:r w:rsidRPr="00772B81">
              <w:rPr>
                <w:b/>
                <w:bCs/>
                <w:color w:val="333333"/>
              </w:rPr>
              <w:t xml:space="preserve">О КОНКУРСУ И </w:t>
            </w:r>
            <w:r w:rsidRPr="00772B81">
              <w:rPr>
                <w:b/>
                <w:bCs/>
                <w:color w:val="333333"/>
                <w:lang w:val="sr-Cyrl-RS"/>
              </w:rPr>
              <w:t>КОМИСИЈИ</w:t>
            </w:r>
          </w:p>
        </w:tc>
      </w:tr>
      <w:tr w:rsidR="00085D55" w:rsidRPr="00772B81" w14:paraId="5E6A1F70" w14:textId="77777777" w:rsidTr="00F57A23">
        <w:trPr>
          <w:trHeight w:val="905"/>
        </w:trPr>
        <w:tc>
          <w:tcPr>
            <w:tcW w:w="9402" w:type="dxa"/>
          </w:tcPr>
          <w:p w14:paraId="493DAEDD" w14:textId="77777777" w:rsidR="00085D55" w:rsidRPr="00772B81" w:rsidRDefault="00085D55" w:rsidP="00F57A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2B81">
              <w:rPr>
                <w:b/>
                <w:bCs/>
                <w:lang w:val="sr-Cyrl-RS"/>
              </w:rPr>
              <w:t>Назив о</w:t>
            </w:r>
            <w:r w:rsidRPr="00772B81">
              <w:rPr>
                <w:b/>
                <w:bCs/>
              </w:rPr>
              <w:t>рган</w:t>
            </w:r>
            <w:r w:rsidRPr="00772B81">
              <w:rPr>
                <w:b/>
                <w:bCs/>
                <w:lang w:val="sr-Cyrl-RS"/>
              </w:rPr>
              <w:t>а</w:t>
            </w:r>
            <w:r w:rsidRPr="00772B81">
              <w:rPr>
                <w:b/>
                <w:bCs/>
              </w:rPr>
              <w:t xml:space="preserve"> који је расписао конкурс, број и датум одлуке:</w:t>
            </w:r>
          </w:p>
        </w:tc>
      </w:tr>
      <w:tr w:rsidR="00085D55" w:rsidRPr="00772B81" w14:paraId="203BBA7C" w14:textId="77777777" w:rsidTr="00F57A23">
        <w:tc>
          <w:tcPr>
            <w:tcW w:w="9402" w:type="dxa"/>
          </w:tcPr>
          <w:p w14:paraId="2844ECA5" w14:textId="77777777" w:rsidR="00085D55" w:rsidRPr="00772B81" w:rsidRDefault="00085D55" w:rsidP="00F57A23">
            <w:pPr>
              <w:spacing w:after="120" w:line="276" w:lineRule="auto"/>
              <w:jc w:val="both"/>
              <w:rPr>
                <w:b/>
                <w:bCs/>
                <w:lang w:val="sr-Cyrl-CS"/>
              </w:rPr>
            </w:pPr>
            <w:r w:rsidRPr="00772B81">
              <w:rPr>
                <w:b/>
                <w:bCs/>
                <w:lang w:val="sr-Cyrl-CS"/>
              </w:rPr>
              <w:t xml:space="preserve">Гласило и датум објављивања конкурса: </w:t>
            </w:r>
          </w:p>
          <w:p w14:paraId="7737516D" w14:textId="77777777" w:rsidR="00085D55" w:rsidRPr="00772B81" w:rsidRDefault="00085D55" w:rsidP="00F57A23">
            <w:pPr>
              <w:spacing w:after="120" w:line="276" w:lineRule="auto"/>
              <w:jc w:val="both"/>
              <w:rPr>
                <w:lang w:val="sr-Cyrl-CS"/>
              </w:rPr>
            </w:pPr>
          </w:p>
        </w:tc>
      </w:tr>
      <w:tr w:rsidR="00085D55" w:rsidRPr="00772B81" w14:paraId="4AFCEEF8" w14:textId="77777777" w:rsidTr="00F57A23">
        <w:trPr>
          <w:trHeight w:val="835"/>
        </w:trPr>
        <w:tc>
          <w:tcPr>
            <w:tcW w:w="9402" w:type="dxa"/>
          </w:tcPr>
          <w:p w14:paraId="2E6DF280" w14:textId="77777777" w:rsidR="00085D55" w:rsidRPr="00772B81" w:rsidRDefault="00085D55" w:rsidP="00F57A23">
            <w:pPr>
              <w:spacing w:after="120" w:line="276" w:lineRule="auto"/>
              <w:jc w:val="both"/>
              <w:rPr>
                <w:lang w:val="sr-Cyrl-RS"/>
              </w:rPr>
            </w:pPr>
            <w:r w:rsidRPr="00772B81">
              <w:rPr>
                <w:b/>
                <w:bCs/>
                <w:lang w:val="sr-Cyrl-CS"/>
              </w:rPr>
              <w:t>Број сарадника који се бира и звање</w:t>
            </w:r>
            <w:r w:rsidRPr="00772B81">
              <w:t>:</w:t>
            </w:r>
            <w:r w:rsidRPr="00772B81">
              <w:rPr>
                <w:lang w:val="sr-Cyrl-RS"/>
              </w:rPr>
              <w:t xml:space="preserve"> </w:t>
            </w:r>
          </w:p>
        </w:tc>
      </w:tr>
      <w:tr w:rsidR="00085D55" w:rsidRPr="00772B81" w14:paraId="14E1711B" w14:textId="77777777" w:rsidTr="00F57A23">
        <w:tc>
          <w:tcPr>
            <w:tcW w:w="9402" w:type="dxa"/>
          </w:tcPr>
          <w:p w14:paraId="64686B18" w14:textId="77777777" w:rsidR="00085D55" w:rsidRPr="00772B81" w:rsidRDefault="00085D55" w:rsidP="00F57A23">
            <w:pPr>
              <w:spacing w:after="120"/>
              <w:jc w:val="both"/>
              <w:rPr>
                <w:b/>
                <w:bCs/>
                <w:lang w:val="sr-Cyrl-CS"/>
              </w:rPr>
            </w:pPr>
            <w:r w:rsidRPr="00772B81">
              <w:rPr>
                <w:b/>
                <w:bCs/>
                <w:lang w:val="sr-Cyrl-CS"/>
              </w:rPr>
              <w:t>Ужа стручна/уметничка област</w:t>
            </w:r>
            <w:r>
              <w:rPr>
                <w:b/>
                <w:bCs/>
                <w:lang w:val="sr-Cyrl-CS"/>
              </w:rPr>
              <w:t xml:space="preserve"> за коју се врши избор</w:t>
            </w:r>
            <w:r w:rsidRPr="00772B81">
              <w:rPr>
                <w:b/>
                <w:bCs/>
                <w:lang w:val="sr-Cyrl-CS"/>
              </w:rPr>
              <w:t>:</w:t>
            </w:r>
            <w:r w:rsidRPr="00772B81">
              <w:rPr>
                <w:b/>
                <w:bCs/>
              </w:rPr>
              <w:t xml:space="preserve"> </w:t>
            </w:r>
          </w:p>
        </w:tc>
      </w:tr>
      <w:tr w:rsidR="00085D55" w:rsidRPr="00772B81" w14:paraId="1FA870C3" w14:textId="77777777" w:rsidTr="00F57A23">
        <w:trPr>
          <w:trHeight w:val="1595"/>
        </w:trPr>
        <w:tc>
          <w:tcPr>
            <w:tcW w:w="9402" w:type="dxa"/>
          </w:tcPr>
          <w:p w14:paraId="27BCD62D" w14:textId="77777777" w:rsidR="00085D55" w:rsidRPr="00772B81" w:rsidRDefault="00085D55" w:rsidP="00F57A23">
            <w:pPr>
              <w:spacing w:line="276" w:lineRule="auto"/>
              <w:rPr>
                <w:b/>
                <w:lang w:val="sr-Cyrl-RS"/>
              </w:rPr>
            </w:pPr>
            <w:r w:rsidRPr="00772B81">
              <w:rPr>
                <w:b/>
                <w:lang w:val="sr-Cyrl-RS"/>
              </w:rPr>
              <w:t>Подаци о члановима Комисије за писање Извештаја</w:t>
            </w:r>
          </w:p>
          <w:p w14:paraId="12714D20" w14:textId="77777777" w:rsidR="00085D55" w:rsidRPr="00772B81" w:rsidRDefault="00085D55" w:rsidP="00F57A23">
            <w:pPr>
              <w:spacing w:after="120" w:line="276" w:lineRule="auto"/>
              <w:jc w:val="both"/>
              <w:rPr>
                <w:lang w:val="sr-Cyrl-CS"/>
              </w:rPr>
            </w:pPr>
            <w:r w:rsidRPr="00772B81">
              <w:rPr>
                <w:b/>
              </w:rPr>
              <w:t xml:space="preserve"> </w:t>
            </w:r>
            <w:proofErr w:type="gramStart"/>
            <w:r w:rsidRPr="00772B81">
              <w:rPr>
                <w:b/>
              </w:rPr>
              <w:t>(</w:t>
            </w:r>
            <w:r w:rsidRPr="00772B81">
              <w:rPr>
                <w:lang w:val="sr-Cyrl-CS"/>
              </w:rPr>
              <w:t xml:space="preserve"> име</w:t>
            </w:r>
            <w:proofErr w:type="gramEnd"/>
            <w:r w:rsidRPr="00772B81">
              <w:rPr>
                <w:lang w:val="sr-Cyrl-CS"/>
              </w:rPr>
              <w:t xml:space="preserve"> и презиме сваког члана, звање</w:t>
            </w:r>
            <w:r w:rsidRPr="00772B81">
              <w:rPr>
                <w:lang w:val="ru-RU"/>
              </w:rPr>
              <w:t>,</w:t>
            </w:r>
            <w:r w:rsidRPr="00772B81">
              <w:rPr>
                <w:lang w:val="sr-Cyrl-CS"/>
              </w:rPr>
              <w:t xml:space="preserve"> установа у којој је члан комисије запослен  и назив научне/стручне /уметничке области за коју је изабран у звање</w:t>
            </w:r>
            <w:r w:rsidRPr="00772B81">
              <w:rPr>
                <w:b/>
              </w:rPr>
              <w:t>)</w:t>
            </w:r>
          </w:p>
        </w:tc>
      </w:tr>
    </w:tbl>
    <w:p w14:paraId="1BFA9BCB" w14:textId="77777777" w:rsidR="00085D55" w:rsidRPr="00772B81" w:rsidRDefault="00085D55" w:rsidP="00085D55">
      <w:pPr>
        <w:spacing w:after="120"/>
        <w:jc w:val="center"/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85D55" w:rsidRPr="00772B81" w14:paraId="0483303E" w14:textId="77777777" w:rsidTr="00F57A23">
        <w:trPr>
          <w:trHeight w:val="634"/>
        </w:trPr>
        <w:tc>
          <w:tcPr>
            <w:tcW w:w="8784" w:type="dxa"/>
            <w:shd w:val="clear" w:color="auto" w:fill="F2F2F2" w:themeFill="background1" w:themeFillShade="F2"/>
          </w:tcPr>
          <w:p w14:paraId="78378200" w14:textId="77777777" w:rsidR="00085D55" w:rsidRPr="00772B81" w:rsidRDefault="00085D55" w:rsidP="00F57A23">
            <w:pPr>
              <w:spacing w:after="120" w:line="276" w:lineRule="auto"/>
              <w:jc w:val="both"/>
              <w:rPr>
                <w:b/>
              </w:rPr>
            </w:pPr>
            <w:r w:rsidRPr="00772B81">
              <w:rPr>
                <w:b/>
              </w:rPr>
              <w:t xml:space="preserve">II – </w:t>
            </w:r>
            <w:r w:rsidRPr="00772B81">
              <w:rPr>
                <w:b/>
                <w:lang w:val="sr-Cyrl-RS"/>
              </w:rPr>
              <w:t>СПИСАК УЧЕСНИКА КОНКУРСА, ОДБАЧЕНЕ ПРИЈАВЕ КОЈЕ НИСУ РАЗМАТРАНЕ</w:t>
            </w:r>
            <w:r w:rsidRPr="00772B81">
              <w:t xml:space="preserve"> </w:t>
            </w:r>
          </w:p>
        </w:tc>
      </w:tr>
      <w:tr w:rsidR="00085D55" w:rsidRPr="00772B81" w14:paraId="69125FFC" w14:textId="77777777" w:rsidTr="00F57A23">
        <w:trPr>
          <w:trHeight w:val="280"/>
        </w:trPr>
        <w:tc>
          <w:tcPr>
            <w:tcW w:w="8784" w:type="dxa"/>
            <w:shd w:val="clear" w:color="auto" w:fill="F2F2F2" w:themeFill="background1" w:themeFillShade="F2"/>
          </w:tcPr>
          <w:p w14:paraId="37DE5FEA" w14:textId="77777777" w:rsidR="00085D55" w:rsidRPr="00772B81" w:rsidRDefault="00085D55" w:rsidP="00085D55">
            <w:pPr>
              <w:pStyle w:val="ListParagraph"/>
              <w:numPr>
                <w:ilvl w:val="0"/>
                <w:numId w:val="3"/>
              </w:numPr>
              <w:spacing w:after="120"/>
              <w:ind w:left="31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B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Списак учесника конкурса са стручним, академским, односно научним звањем</w:t>
            </w:r>
          </w:p>
        </w:tc>
      </w:tr>
      <w:tr w:rsidR="00085D55" w:rsidRPr="00772B81" w14:paraId="716A7B7A" w14:textId="77777777" w:rsidTr="00F57A23">
        <w:trPr>
          <w:trHeight w:val="812"/>
        </w:trPr>
        <w:tc>
          <w:tcPr>
            <w:tcW w:w="8784" w:type="dxa"/>
            <w:shd w:val="clear" w:color="auto" w:fill="FFFFFF" w:themeFill="background1"/>
          </w:tcPr>
          <w:p w14:paraId="00F9276F" w14:textId="77777777" w:rsidR="00085D55" w:rsidRPr="00772B81" w:rsidRDefault="00085D55" w:rsidP="00F57A23">
            <w:pPr>
              <w:pStyle w:val="ListParagraph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55" w:rsidRPr="00772B81" w14:paraId="07F6B436" w14:textId="77777777" w:rsidTr="00F57A23">
        <w:trPr>
          <w:trHeight w:val="1030"/>
        </w:trPr>
        <w:tc>
          <w:tcPr>
            <w:tcW w:w="8784" w:type="dxa"/>
            <w:shd w:val="clear" w:color="auto" w:fill="F2F2F2" w:themeFill="background1" w:themeFillShade="F2"/>
          </w:tcPr>
          <w:p w14:paraId="1D0FF355" w14:textId="77777777" w:rsidR="00085D55" w:rsidRPr="00772B81" w:rsidRDefault="00085D55" w:rsidP="00F57A23">
            <w:pPr>
              <w:spacing w:line="276" w:lineRule="auto"/>
              <w:rPr>
                <w:b/>
              </w:rPr>
            </w:pPr>
            <w:r w:rsidRPr="00772B81">
              <w:rPr>
                <w:b/>
                <w:lang w:val="sr-Cyrl-RS"/>
              </w:rPr>
              <w:t>2.</w:t>
            </w:r>
            <w:r w:rsidRPr="00772B81">
              <w:t xml:space="preserve"> </w:t>
            </w:r>
            <w:r w:rsidRPr="00772B81">
              <w:rPr>
                <w:b/>
                <w:bCs/>
                <w:lang w:val="sr-Cyrl-RS"/>
              </w:rPr>
              <w:t>Пријаве</w:t>
            </w:r>
            <w:r w:rsidRPr="00772B81">
              <w:rPr>
                <w:b/>
                <w:bCs/>
              </w:rPr>
              <w:t xml:space="preserve"> </w:t>
            </w:r>
            <w:r w:rsidRPr="00772B81">
              <w:rPr>
                <w:b/>
                <w:bCs/>
                <w:lang w:val="sr-Cyrl-RS"/>
              </w:rPr>
              <w:t xml:space="preserve">учесника конкурса </w:t>
            </w:r>
            <w:r w:rsidRPr="00772B81">
              <w:rPr>
                <w:b/>
                <w:bCs/>
              </w:rPr>
              <w:t xml:space="preserve">које су одбачене као неблаговремене или непотпуне </w:t>
            </w:r>
            <w:r w:rsidRPr="00772B81">
              <w:rPr>
                <w:b/>
                <w:bCs/>
                <w:lang w:val="sr-Cyrl-RS"/>
              </w:rPr>
              <w:t>(</w:t>
            </w:r>
            <w:r w:rsidRPr="00542DDB">
              <w:rPr>
                <w:lang w:val="sr-Cyrl-RS"/>
              </w:rPr>
              <w:t>образложити и навести који докази нису поднети)</w:t>
            </w:r>
            <w:r w:rsidRPr="00772B81">
              <w:rPr>
                <w:b/>
              </w:rPr>
              <w:t xml:space="preserve"> </w:t>
            </w:r>
          </w:p>
        </w:tc>
      </w:tr>
      <w:tr w:rsidR="00085D55" w:rsidRPr="00772B81" w14:paraId="16B9BFDD" w14:textId="77777777" w:rsidTr="00F57A23">
        <w:trPr>
          <w:trHeight w:val="669"/>
        </w:trPr>
        <w:tc>
          <w:tcPr>
            <w:tcW w:w="8784" w:type="dxa"/>
          </w:tcPr>
          <w:p w14:paraId="1E6C352A" w14:textId="77777777" w:rsidR="00085D55" w:rsidRPr="00772B81" w:rsidRDefault="00085D55" w:rsidP="00F57A23">
            <w:pPr>
              <w:pStyle w:val="ListParagraph"/>
              <w:widowControl w:val="0"/>
              <w:autoSpaceDE w:val="0"/>
              <w:autoSpaceDN w:val="0"/>
              <w:spacing w:before="119" w:after="0" w:line="240" w:lineRule="auto"/>
              <w:ind w:left="567" w:right="10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52EA" w14:textId="77777777" w:rsidR="00085D55" w:rsidRPr="00772B81" w:rsidRDefault="00085D55" w:rsidP="00F57A23">
            <w:pPr>
              <w:pStyle w:val="ListParagraph"/>
              <w:widowControl w:val="0"/>
              <w:autoSpaceDE w:val="0"/>
              <w:autoSpaceDN w:val="0"/>
              <w:spacing w:before="119" w:after="0" w:line="240" w:lineRule="auto"/>
              <w:ind w:left="567" w:right="10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55" w:rsidRPr="00772B81" w14:paraId="457D8E2E" w14:textId="77777777" w:rsidTr="00F57A23">
        <w:trPr>
          <w:trHeight w:val="390"/>
        </w:trPr>
        <w:tc>
          <w:tcPr>
            <w:tcW w:w="8784" w:type="dxa"/>
            <w:shd w:val="clear" w:color="auto" w:fill="F2F2F2" w:themeFill="background1" w:themeFillShade="F2"/>
          </w:tcPr>
          <w:p w14:paraId="6F02477E" w14:textId="77777777" w:rsidR="00085D55" w:rsidRPr="00085D55" w:rsidRDefault="00085D55" w:rsidP="00F57A23">
            <w:pPr>
              <w:widowControl w:val="0"/>
              <w:autoSpaceDE w:val="0"/>
              <w:autoSpaceDN w:val="0"/>
              <w:spacing w:before="119"/>
              <w:ind w:right="105"/>
              <w:jc w:val="both"/>
              <w:rPr>
                <w:lang w:val="sr-Cyrl-RS"/>
              </w:rPr>
            </w:pPr>
            <w:r w:rsidRPr="00772B81">
              <w:rPr>
                <w:b/>
                <w:bCs/>
                <w:lang w:val="sr-Cyrl-RS"/>
              </w:rPr>
              <w:t>3. Пријаве</w:t>
            </w:r>
            <w:r w:rsidRPr="00772B81">
              <w:rPr>
                <w:b/>
                <w:bCs/>
              </w:rPr>
              <w:t xml:space="preserve"> које су одбачене </w:t>
            </w:r>
            <w:r>
              <w:rPr>
                <w:b/>
                <w:bCs/>
                <w:lang w:val="sr-Cyrl-RS"/>
              </w:rPr>
              <w:t>и</w:t>
            </w:r>
            <w:r w:rsidRPr="00772B8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RS"/>
              </w:rPr>
              <w:t xml:space="preserve">нису </w:t>
            </w:r>
            <w:r w:rsidRPr="00772B81">
              <w:rPr>
                <w:b/>
                <w:bCs/>
              </w:rPr>
              <w:t>разматране јер је утврђено да</w:t>
            </w:r>
            <w:r w:rsidRPr="00772B81">
              <w:rPr>
                <w:b/>
                <w:bCs/>
                <w:lang w:val="sr-Cyrl-RS"/>
              </w:rPr>
              <w:t xml:space="preserve"> учесник конкурса</w:t>
            </w:r>
            <w:r w:rsidRPr="00772B81">
              <w:rPr>
                <w:b/>
                <w:bCs/>
              </w:rPr>
              <w:t xml:space="preserve"> не испуњава услове за избор у </w:t>
            </w:r>
            <w:r w:rsidRPr="00772B81">
              <w:rPr>
                <w:b/>
                <w:bCs/>
                <w:lang w:val="sr-Cyrl-RS"/>
              </w:rPr>
              <w:t xml:space="preserve">сарадничко </w:t>
            </w:r>
            <w:r w:rsidRPr="00772B81">
              <w:rPr>
                <w:b/>
                <w:bCs/>
              </w:rPr>
              <w:t>звање, уз обавезно образложење кој</w:t>
            </w:r>
            <w:r w:rsidRPr="00772B81">
              <w:rPr>
                <w:b/>
                <w:bCs/>
                <w:lang w:val="sr-Cyrl-RS"/>
              </w:rPr>
              <w:t>и</w:t>
            </w:r>
            <w:r w:rsidRPr="00772B81">
              <w:rPr>
                <w:b/>
                <w:bCs/>
              </w:rPr>
              <w:t xml:space="preserve"> од услова ни</w:t>
            </w:r>
            <w:r w:rsidRPr="00772B81">
              <w:rPr>
                <w:b/>
                <w:bCs/>
                <w:lang w:val="sr-Cyrl-RS"/>
              </w:rPr>
              <w:t>су</w:t>
            </w:r>
            <w:r w:rsidRPr="00772B81">
              <w:rPr>
                <w:b/>
                <w:bCs/>
              </w:rPr>
              <w:t xml:space="preserve"> испу</w:t>
            </w:r>
            <w:r w:rsidRPr="00772B81">
              <w:rPr>
                <w:b/>
                <w:bCs/>
                <w:lang w:val="sr-Cyrl-RS"/>
              </w:rPr>
              <w:t>њени</w:t>
            </w:r>
          </w:p>
        </w:tc>
      </w:tr>
      <w:tr w:rsidR="00085D55" w:rsidRPr="00772B81" w14:paraId="13AFEE1A" w14:textId="77777777" w:rsidTr="00F57A23">
        <w:trPr>
          <w:trHeight w:val="704"/>
        </w:trPr>
        <w:tc>
          <w:tcPr>
            <w:tcW w:w="8784" w:type="dxa"/>
          </w:tcPr>
          <w:p w14:paraId="7CC459A4" w14:textId="77777777" w:rsidR="00085D55" w:rsidRPr="00772B81" w:rsidRDefault="00085D55" w:rsidP="00F57A23">
            <w:pPr>
              <w:pStyle w:val="ListParagraph"/>
              <w:widowControl w:val="0"/>
              <w:autoSpaceDE w:val="0"/>
              <w:autoSpaceDN w:val="0"/>
              <w:spacing w:before="119" w:after="0" w:line="240" w:lineRule="auto"/>
              <w:ind w:left="567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55" w:rsidRPr="00772B81" w14:paraId="549317E2" w14:textId="77777777" w:rsidTr="00F57A23">
        <w:tc>
          <w:tcPr>
            <w:tcW w:w="8784" w:type="dxa"/>
            <w:shd w:val="clear" w:color="auto" w:fill="F2F2F2" w:themeFill="background1" w:themeFillShade="F2"/>
          </w:tcPr>
          <w:p w14:paraId="5F4E294B" w14:textId="77777777" w:rsidR="00085D55" w:rsidRPr="00772B81" w:rsidRDefault="00085D55" w:rsidP="00F57A23">
            <w:pPr>
              <w:spacing w:after="120" w:line="276" w:lineRule="auto"/>
              <w:rPr>
                <w:b/>
              </w:rPr>
            </w:pPr>
            <w:r w:rsidRPr="00772B81">
              <w:rPr>
                <w:b/>
              </w:rPr>
              <w:lastRenderedPageBreak/>
              <w:t>III– ПОДАЦИ О КАНДИДАТИМА</w:t>
            </w:r>
          </w:p>
        </w:tc>
      </w:tr>
      <w:tr w:rsidR="00085D55" w:rsidRPr="00772B81" w14:paraId="13CE2D96" w14:textId="77777777" w:rsidTr="00F57A23">
        <w:tc>
          <w:tcPr>
            <w:tcW w:w="8784" w:type="dxa"/>
            <w:shd w:val="clear" w:color="auto" w:fill="F2F2F2" w:themeFill="background1" w:themeFillShade="F2"/>
          </w:tcPr>
          <w:p w14:paraId="2A0819B0" w14:textId="77777777" w:rsidR="00085D55" w:rsidRPr="00772B81" w:rsidRDefault="00085D55" w:rsidP="00F57A23">
            <w:pPr>
              <w:spacing w:after="120"/>
              <w:ind w:left="404"/>
              <w:rPr>
                <w:b/>
              </w:rPr>
            </w:pPr>
            <w:r w:rsidRPr="00772B81">
              <w:rPr>
                <w:b/>
                <w:lang w:val="sr-Cyrl-RS"/>
              </w:rPr>
              <w:t xml:space="preserve">1. </w:t>
            </w:r>
            <w:r w:rsidRPr="00772B81">
              <w:rPr>
                <w:b/>
              </w:rPr>
              <w:t>О</w:t>
            </w:r>
            <w:r w:rsidRPr="00772B81">
              <w:rPr>
                <w:b/>
                <w:shd w:val="clear" w:color="auto" w:fill="F2F2F2" w:themeFill="background1" w:themeFillShade="F2"/>
              </w:rPr>
              <w:t>сновни биографски подаци</w:t>
            </w:r>
            <w:r w:rsidRPr="00772B81">
              <w:rPr>
                <w:b/>
                <w:shd w:val="clear" w:color="auto" w:fill="F2F2F2" w:themeFill="background1" w:themeFillShade="F2"/>
                <w:lang w:val="sr-Cyrl-RS"/>
              </w:rPr>
              <w:t>;</w:t>
            </w:r>
            <w:r w:rsidRPr="00772B81">
              <w:rPr>
                <w:b/>
              </w:rPr>
              <w:t xml:space="preserve"> </w:t>
            </w:r>
            <w:r w:rsidRPr="00772B81">
              <w:rPr>
                <w:b/>
                <w:lang w:val="sr-Cyrl-RS"/>
              </w:rPr>
              <w:t>стечени</w:t>
            </w:r>
            <w:r w:rsidRPr="00772B81">
              <w:rPr>
                <w:b/>
              </w:rPr>
              <w:t xml:space="preserve"> </w:t>
            </w:r>
            <w:r w:rsidRPr="00772B81">
              <w:rPr>
                <w:b/>
                <w:bCs/>
              </w:rPr>
              <w:t>стручн</w:t>
            </w:r>
            <w:r w:rsidRPr="00772B81">
              <w:rPr>
                <w:b/>
                <w:bCs/>
                <w:lang w:val="sr-Cyrl-RS"/>
              </w:rPr>
              <w:t>и</w:t>
            </w:r>
            <w:r w:rsidRPr="00772B81">
              <w:rPr>
                <w:b/>
                <w:bCs/>
              </w:rPr>
              <w:t>, академск</w:t>
            </w:r>
            <w:r w:rsidRPr="00772B81">
              <w:rPr>
                <w:b/>
                <w:bCs/>
                <w:lang w:val="sr-Cyrl-RS"/>
              </w:rPr>
              <w:t>и</w:t>
            </w:r>
            <w:r w:rsidRPr="00772B81">
              <w:rPr>
                <w:b/>
                <w:bCs/>
              </w:rPr>
              <w:t>, научн</w:t>
            </w:r>
            <w:r w:rsidRPr="00772B81">
              <w:rPr>
                <w:b/>
                <w:bCs/>
                <w:lang w:val="sr-Cyrl-RS"/>
              </w:rPr>
              <w:t>и</w:t>
            </w:r>
            <w:r w:rsidRPr="00772B81">
              <w:rPr>
                <w:b/>
                <w:bCs/>
              </w:rPr>
              <w:t>, односно уметничк</w:t>
            </w:r>
            <w:r w:rsidRPr="00772B81">
              <w:rPr>
                <w:b/>
                <w:bCs/>
                <w:lang w:val="sr-Cyrl-RS"/>
              </w:rPr>
              <w:t xml:space="preserve">и </w:t>
            </w:r>
            <w:r w:rsidRPr="00772B81">
              <w:rPr>
                <w:b/>
                <w:bCs/>
              </w:rPr>
              <w:t>назив</w:t>
            </w:r>
            <w:r w:rsidRPr="00772B81">
              <w:rPr>
                <w:b/>
                <w:bCs/>
                <w:lang w:val="sr-Cyrl-RS"/>
              </w:rPr>
              <w:t xml:space="preserve">; знање страног </w:t>
            </w:r>
            <w:proofErr w:type="gramStart"/>
            <w:r w:rsidRPr="00772B81">
              <w:rPr>
                <w:b/>
                <w:bCs/>
                <w:lang w:val="sr-Cyrl-RS"/>
              </w:rPr>
              <w:t>језика,  садашње</w:t>
            </w:r>
            <w:proofErr w:type="gramEnd"/>
            <w:r w:rsidRPr="00772B81">
              <w:rPr>
                <w:b/>
                <w:bCs/>
                <w:lang w:val="sr-Cyrl-RS"/>
              </w:rPr>
              <w:t xml:space="preserve"> радно место</w:t>
            </w:r>
          </w:p>
        </w:tc>
      </w:tr>
      <w:tr w:rsidR="00085D55" w:rsidRPr="00772B81" w14:paraId="08EE3126" w14:textId="77777777" w:rsidTr="00F57A23">
        <w:tc>
          <w:tcPr>
            <w:tcW w:w="8784" w:type="dxa"/>
          </w:tcPr>
          <w:p w14:paraId="67B79341" w14:textId="77777777" w:rsidR="00085D55" w:rsidRPr="00772B81" w:rsidRDefault="00085D55" w:rsidP="00085D55">
            <w:pPr>
              <w:pStyle w:val="ListParagraph"/>
              <w:numPr>
                <w:ilvl w:val="1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1">
              <w:rPr>
                <w:rFonts w:ascii="Times New Roman" w:hAnsi="Times New Roman" w:cs="Times New Roman"/>
                <w:sz w:val="24"/>
                <w:szCs w:val="24"/>
              </w:rPr>
              <w:t xml:space="preserve">Име, 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једног од родитеља</w:t>
            </w:r>
            <w:r w:rsidRPr="00772B81">
              <w:rPr>
                <w:rFonts w:ascii="Times New Roman" w:hAnsi="Times New Roman" w:cs="Times New Roman"/>
                <w:sz w:val="24"/>
                <w:szCs w:val="24"/>
              </w:rPr>
              <w:t xml:space="preserve"> и презиме:</w:t>
            </w:r>
          </w:p>
          <w:p w14:paraId="0899148F" w14:textId="77777777" w:rsidR="00085D55" w:rsidRPr="00772B81" w:rsidRDefault="00085D55" w:rsidP="00F57A23">
            <w:pPr>
              <w:spacing w:after="120"/>
              <w:ind w:left="360"/>
            </w:pPr>
            <w:r w:rsidRPr="00772B81">
              <w:rPr>
                <w:lang w:val="sr-Cyrl-RS"/>
              </w:rPr>
              <w:t xml:space="preserve">1.2. </w:t>
            </w:r>
            <w:r w:rsidRPr="00772B81">
              <w:t>Датум и место рођења:</w:t>
            </w:r>
          </w:p>
          <w:p w14:paraId="73B673A9" w14:textId="77777777" w:rsidR="00085D55" w:rsidRPr="00772B81" w:rsidRDefault="00085D55" w:rsidP="00F57A23">
            <w:pPr>
              <w:spacing w:after="120"/>
              <w:ind w:left="360"/>
            </w:pPr>
            <w:r w:rsidRPr="00772B81">
              <w:rPr>
                <w:lang w:val="sr-Cyrl-RS"/>
              </w:rPr>
              <w:t>1.3. Стручни/ академски/научни, односно уметнички назив</w:t>
            </w:r>
            <w:r w:rsidRPr="00772B81">
              <w:rPr>
                <w:lang w:val="sr-Cyrl-CS"/>
              </w:rPr>
              <w:t>:</w:t>
            </w:r>
            <w:r w:rsidRPr="00772B81">
              <w:t xml:space="preserve"> </w:t>
            </w:r>
          </w:p>
          <w:p w14:paraId="397FFFB3" w14:textId="77777777" w:rsidR="00085D55" w:rsidRPr="00772B81" w:rsidRDefault="00085D55" w:rsidP="00085D55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72B81">
              <w:rPr>
                <w:rFonts w:ascii="Times New Roman" w:hAnsi="Times New Roman" w:cs="Times New Roman"/>
                <w:sz w:val="24"/>
                <w:szCs w:val="24"/>
              </w:rPr>
              <w:t>Основне студије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назив установе на којој су завршене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 г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одина уписа и завршетка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, 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одсек, смер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студијски програм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научна област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општи успех 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стечено стручно звање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):</w:t>
            </w:r>
          </w:p>
          <w:p w14:paraId="7E813FAE" w14:textId="77777777" w:rsidR="00085D55" w:rsidRPr="00772B81" w:rsidRDefault="00085D55" w:rsidP="00085D55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ind w:left="73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72B81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специјалистичке, односно магистарске</w:t>
            </w:r>
            <w:r w:rsidRPr="00772B81">
              <w:rPr>
                <w:rFonts w:ascii="Times New Roman" w:hAnsi="Times New Roman" w:cs="Times New Roman"/>
                <w:sz w:val="24"/>
                <w:szCs w:val="24"/>
              </w:rPr>
              <w:t xml:space="preserve"> студије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назив установе на којој су завршене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 г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одина уписа и завршетка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, 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одсек, смер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студијски програм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научна област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, наслов мастер/специјалистичког рада, односно магистарске тезе, општи успех 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стечено стручно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, односно академско звање)</w:t>
            </w:r>
            <w:r w:rsidRPr="00772B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74E541" w14:textId="77777777" w:rsidR="00085D55" w:rsidRPr="00772B81" w:rsidRDefault="00085D55" w:rsidP="00085D55">
            <w:pPr>
              <w:pStyle w:val="ListParagraph"/>
              <w:numPr>
                <w:ilvl w:val="1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772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Докторске струдије 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назив установе на којој су завршене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 г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одина уписа и завршетка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, 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одсек, смер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студијски програм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научна област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г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одина уписа и завршетка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, наслов докторске дисертације/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докторског уметничког пројекта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, општи успех 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 стечено 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научно звање):</w:t>
            </w:r>
          </w:p>
          <w:p w14:paraId="028BCFF3" w14:textId="77777777" w:rsidR="00085D55" w:rsidRPr="00772B81" w:rsidRDefault="00085D55" w:rsidP="00F57A23">
            <w:pPr>
              <w:autoSpaceDE w:val="0"/>
              <w:autoSpaceDN w:val="0"/>
              <w:adjustRightInd w:val="0"/>
              <w:ind w:left="731" w:hanging="371"/>
              <w:jc w:val="both"/>
              <w:rPr>
                <w:lang w:val="sr-Cyrl-CS"/>
              </w:rPr>
            </w:pPr>
            <w:r w:rsidRPr="00772B81">
              <w:rPr>
                <w:color w:val="333333"/>
                <w:lang w:val="sr-Cyrl-RS"/>
              </w:rPr>
              <w:t xml:space="preserve">1.7. </w:t>
            </w:r>
            <w:r w:rsidRPr="00772B81">
              <w:rPr>
                <w:color w:val="333333"/>
              </w:rPr>
              <w:t>Знање светских језика</w:t>
            </w:r>
            <w:r w:rsidRPr="00772B81">
              <w:rPr>
                <w:color w:val="333333"/>
                <w:lang w:val="sr-Cyrl-CS"/>
              </w:rPr>
              <w:t xml:space="preserve"> </w:t>
            </w:r>
            <w:r w:rsidRPr="00772B81">
              <w:rPr>
                <w:lang w:val="sr-Cyrl-CS"/>
              </w:rPr>
              <w:t>- наводи: чита, пише, говори, са оценом одлично, врло</w:t>
            </w:r>
            <w:r w:rsidRPr="00772B81">
              <w:rPr>
                <w:lang w:val="ru-RU"/>
              </w:rPr>
              <w:t xml:space="preserve"> </w:t>
            </w:r>
            <w:r w:rsidRPr="00772B81">
              <w:rPr>
                <w:lang w:val="sr-Cyrl-CS"/>
              </w:rPr>
              <w:t>добро, добро,</w:t>
            </w:r>
            <w:r w:rsidRPr="00772B81">
              <w:rPr>
                <w:lang w:val="ru-RU"/>
              </w:rPr>
              <w:t xml:space="preserve"> </w:t>
            </w:r>
            <w:proofErr w:type="gramStart"/>
            <w:r w:rsidRPr="00772B81">
              <w:rPr>
                <w:lang w:val="sr-Cyrl-CS"/>
              </w:rPr>
              <w:t>задовољавајуће;</w:t>
            </w:r>
            <w:proofErr w:type="gramEnd"/>
          </w:p>
          <w:p w14:paraId="48B54EE1" w14:textId="77777777" w:rsidR="00085D55" w:rsidRPr="00772B81" w:rsidRDefault="00085D55" w:rsidP="00F57A23">
            <w:pPr>
              <w:spacing w:after="120"/>
              <w:ind w:left="360"/>
            </w:pPr>
            <w:r w:rsidRPr="00772B81">
              <w:rPr>
                <w:lang w:val="sr-Cyrl-RS"/>
              </w:rPr>
              <w:t xml:space="preserve">1.8. </w:t>
            </w:r>
            <w:r w:rsidRPr="00772B81">
              <w:t>Установа</w:t>
            </w:r>
            <w:r w:rsidRPr="00772B81">
              <w:rPr>
                <w:lang w:val="sr-Cyrl-CS"/>
              </w:rPr>
              <w:t>/предузеће</w:t>
            </w:r>
            <w:r w:rsidRPr="00772B81">
              <w:t xml:space="preserve"> где је кандидат тренутно запослен:</w:t>
            </w:r>
          </w:p>
          <w:p w14:paraId="6E9FF105" w14:textId="77777777" w:rsidR="00085D55" w:rsidRPr="00772B81" w:rsidRDefault="00085D55" w:rsidP="00F57A23">
            <w:pPr>
              <w:spacing w:after="120"/>
              <w:ind w:left="360"/>
            </w:pPr>
            <w:r w:rsidRPr="00772B81">
              <w:rPr>
                <w:lang w:val="sr-Cyrl-CS"/>
              </w:rPr>
              <w:t>1.9. Р</w:t>
            </w:r>
            <w:r w:rsidRPr="00772B81">
              <w:t>адно место</w:t>
            </w:r>
            <w:r w:rsidRPr="00772B81">
              <w:rPr>
                <w:lang w:val="sr-Cyrl-CS"/>
              </w:rPr>
              <w:t>/професионални статус кандидата</w:t>
            </w:r>
            <w:r w:rsidRPr="00772B81">
              <w:t>:</w:t>
            </w:r>
          </w:p>
        </w:tc>
      </w:tr>
      <w:tr w:rsidR="00085D55" w:rsidRPr="00772B81" w14:paraId="1937B759" w14:textId="77777777" w:rsidTr="00F57A23">
        <w:tc>
          <w:tcPr>
            <w:tcW w:w="8784" w:type="dxa"/>
            <w:shd w:val="clear" w:color="auto" w:fill="F2F2F2" w:themeFill="background1" w:themeFillShade="F2"/>
          </w:tcPr>
          <w:p w14:paraId="34E03AAC" w14:textId="77777777" w:rsidR="00085D55" w:rsidRPr="00772B81" w:rsidRDefault="00085D55" w:rsidP="00F57A23">
            <w:pPr>
              <w:spacing w:after="120"/>
              <w:ind w:left="404"/>
              <w:rPr>
                <w:b/>
              </w:rPr>
            </w:pPr>
            <w:bookmarkStart w:id="0" w:name="_Hlk94192463"/>
            <w:r w:rsidRPr="00772B81">
              <w:rPr>
                <w:b/>
                <w:lang w:val="sr-Cyrl-RS"/>
              </w:rPr>
              <w:t xml:space="preserve">2. </w:t>
            </w:r>
            <w:r w:rsidRPr="00772B81">
              <w:rPr>
                <w:b/>
                <w:bCs/>
              </w:rPr>
              <w:t xml:space="preserve">Досадашњи </w:t>
            </w:r>
            <w:r w:rsidRPr="00772B81">
              <w:rPr>
                <w:b/>
                <w:bCs/>
                <w:lang w:val="sr-Cyrl-RS"/>
              </w:rPr>
              <w:t>избор у сарадничко звање</w:t>
            </w:r>
            <w:r w:rsidRPr="00772B81">
              <w:t xml:space="preserve"> </w:t>
            </w:r>
          </w:p>
        </w:tc>
      </w:tr>
      <w:tr w:rsidR="00085D55" w:rsidRPr="00772B81" w14:paraId="48918DB7" w14:textId="77777777" w:rsidTr="00F57A23">
        <w:trPr>
          <w:trHeight w:val="726"/>
        </w:trPr>
        <w:tc>
          <w:tcPr>
            <w:tcW w:w="8784" w:type="dxa"/>
          </w:tcPr>
          <w:p w14:paraId="0981832A" w14:textId="77777777" w:rsidR="00085D55" w:rsidRPr="00772B81" w:rsidRDefault="00085D55" w:rsidP="00F57A23">
            <w:pPr>
              <w:autoSpaceDE w:val="0"/>
              <w:autoSpaceDN w:val="0"/>
              <w:adjustRightInd w:val="0"/>
              <w:ind w:left="731" w:hanging="371"/>
              <w:jc w:val="both"/>
            </w:pPr>
          </w:p>
        </w:tc>
      </w:tr>
      <w:tr w:rsidR="00085D55" w:rsidRPr="00772B81" w14:paraId="1784A72F" w14:textId="77777777" w:rsidTr="00F57A23">
        <w:tc>
          <w:tcPr>
            <w:tcW w:w="8784" w:type="dxa"/>
            <w:shd w:val="clear" w:color="auto" w:fill="F2F2F2" w:themeFill="background1" w:themeFillShade="F2"/>
          </w:tcPr>
          <w:p w14:paraId="12F68CCF" w14:textId="77777777" w:rsidR="00085D55" w:rsidRPr="00772B81" w:rsidRDefault="00085D55" w:rsidP="00F57A23">
            <w:pPr>
              <w:spacing w:after="120"/>
              <w:ind w:left="592" w:hanging="283"/>
              <w:jc w:val="both"/>
              <w:rPr>
                <w:b/>
              </w:rPr>
            </w:pPr>
            <w:r w:rsidRPr="00772B81">
              <w:rPr>
                <w:b/>
                <w:bCs/>
                <w:color w:val="333333"/>
                <w:lang w:val="sr-Cyrl-RS"/>
              </w:rPr>
              <w:t xml:space="preserve">3. </w:t>
            </w:r>
            <w:r w:rsidRPr="00772B81">
              <w:rPr>
                <w:b/>
                <w:bCs/>
                <w:color w:val="333333"/>
              </w:rPr>
              <w:t>Кретање у професионалном раду</w:t>
            </w:r>
            <w:r w:rsidRPr="00772B81">
              <w:rPr>
                <w:color w:val="333333"/>
                <w:lang w:val="sr-Cyrl-CS"/>
              </w:rPr>
              <w:t xml:space="preserve"> (у</w:t>
            </w:r>
            <w:r w:rsidRPr="00772B81">
              <w:rPr>
                <w:color w:val="333333"/>
              </w:rPr>
              <w:t xml:space="preserve">станова, факултет, универзитет или </w:t>
            </w:r>
            <w:r w:rsidRPr="00772B81">
              <w:rPr>
                <w:color w:val="333333"/>
                <w:lang w:val="sr-Cyrl-CS"/>
              </w:rPr>
              <w:t>предузеће</w:t>
            </w:r>
            <w:r w:rsidRPr="00772B81">
              <w:rPr>
                <w:color w:val="333333"/>
              </w:rPr>
              <w:t>, трајање запослења и звање</w:t>
            </w:r>
            <w:r w:rsidRPr="00772B81">
              <w:rPr>
                <w:color w:val="333333"/>
                <w:lang w:val="sr-Cyrl-RS"/>
              </w:rPr>
              <w:t>/ радно место</w:t>
            </w:r>
            <w:r w:rsidRPr="00772B81">
              <w:rPr>
                <w:color w:val="333333"/>
              </w:rPr>
              <w:t xml:space="preserve"> </w:t>
            </w:r>
            <w:r w:rsidRPr="00772B81">
              <w:rPr>
                <w:color w:val="333333"/>
                <w:lang w:val="sr-Cyrl-RS"/>
              </w:rPr>
              <w:t xml:space="preserve">- </w:t>
            </w:r>
            <w:r w:rsidRPr="00772B81">
              <w:rPr>
                <w:color w:val="333333"/>
              </w:rPr>
              <w:t>навести сва, од наскоријег до најстаријег)</w:t>
            </w:r>
          </w:p>
        </w:tc>
      </w:tr>
      <w:bookmarkEnd w:id="0"/>
      <w:tr w:rsidR="00085D55" w:rsidRPr="00772B81" w14:paraId="62B42CB3" w14:textId="77777777" w:rsidTr="00F57A23">
        <w:trPr>
          <w:trHeight w:val="796"/>
        </w:trPr>
        <w:tc>
          <w:tcPr>
            <w:tcW w:w="8784" w:type="dxa"/>
            <w:shd w:val="clear" w:color="auto" w:fill="auto"/>
          </w:tcPr>
          <w:p w14:paraId="570E8293" w14:textId="77777777" w:rsidR="00085D55" w:rsidRPr="00772B81" w:rsidRDefault="00085D55" w:rsidP="00F57A23">
            <w:pPr>
              <w:pStyle w:val="ListParagraph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D55" w:rsidRPr="00772B81" w14:paraId="34B31714" w14:textId="77777777" w:rsidTr="00F57A23">
        <w:tc>
          <w:tcPr>
            <w:tcW w:w="8784" w:type="dxa"/>
            <w:shd w:val="clear" w:color="auto" w:fill="F2F2F2" w:themeFill="background1" w:themeFillShade="F2"/>
          </w:tcPr>
          <w:p w14:paraId="3523AD10" w14:textId="77777777" w:rsidR="00085D55" w:rsidRPr="00772B81" w:rsidRDefault="00085D55" w:rsidP="00F57A23">
            <w:pPr>
              <w:spacing w:after="120"/>
              <w:ind w:left="360"/>
              <w:jc w:val="both"/>
            </w:pPr>
            <w:r w:rsidRPr="00772B81">
              <w:rPr>
                <w:b/>
                <w:bCs/>
                <w:color w:val="000000"/>
                <w:lang w:val="sr-Cyrl-RS" w:eastAsia="sr-Latn-RS"/>
              </w:rPr>
              <w:t xml:space="preserve">4. Објављени </w:t>
            </w:r>
            <w:r w:rsidRPr="00772B81">
              <w:rPr>
                <w:b/>
                <w:bCs/>
                <w:color w:val="000000"/>
                <w:lang w:eastAsia="sr-Latn-RS"/>
              </w:rPr>
              <w:t>научни и стручни радов</w:t>
            </w:r>
            <w:r w:rsidRPr="00772B81">
              <w:rPr>
                <w:b/>
                <w:bCs/>
                <w:color w:val="000000"/>
                <w:lang w:val="sr-Cyrl-RS" w:eastAsia="sr-Latn-RS"/>
              </w:rPr>
              <w:t>и</w:t>
            </w:r>
            <w:r w:rsidRPr="00772B81">
              <w:rPr>
                <w:b/>
                <w:bCs/>
                <w:color w:val="000000"/>
                <w:lang w:eastAsia="sr-Latn-RS"/>
              </w:rPr>
              <w:t xml:space="preserve"> из уже области за коју се бира, односно </w:t>
            </w:r>
            <w:r w:rsidRPr="00772B81">
              <w:rPr>
                <w:b/>
                <w:bCs/>
                <w:color w:val="000000"/>
                <w:lang w:val="sr-Cyrl-RS" w:eastAsia="sr-Latn-RS"/>
              </w:rPr>
              <w:t>остварена</w:t>
            </w:r>
            <w:r w:rsidRPr="00772B81">
              <w:rPr>
                <w:b/>
                <w:bCs/>
                <w:color w:val="000000"/>
                <w:lang w:eastAsia="sr-Latn-RS"/>
              </w:rPr>
              <w:t xml:space="preserve"> уметничка дела </w:t>
            </w:r>
            <w:r w:rsidRPr="00772B81">
              <w:rPr>
                <w:b/>
                <w:bCs/>
                <w:color w:val="000000"/>
                <w:lang w:val="sr-Cyrl-RS" w:eastAsia="sr-Latn-RS"/>
              </w:rPr>
              <w:t xml:space="preserve"> </w:t>
            </w:r>
          </w:p>
        </w:tc>
      </w:tr>
      <w:tr w:rsidR="00085D55" w:rsidRPr="00772B81" w14:paraId="0B78834B" w14:textId="77777777" w:rsidTr="00F57A23">
        <w:trPr>
          <w:trHeight w:val="837"/>
        </w:trPr>
        <w:tc>
          <w:tcPr>
            <w:tcW w:w="8784" w:type="dxa"/>
            <w:shd w:val="clear" w:color="auto" w:fill="auto"/>
          </w:tcPr>
          <w:p w14:paraId="5589330E" w14:textId="77777777" w:rsidR="00085D55" w:rsidRPr="00772B81" w:rsidRDefault="00085D55" w:rsidP="00F57A23">
            <w:pPr>
              <w:pStyle w:val="ListParagraph"/>
              <w:spacing w:after="120"/>
              <w:ind w:left="731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55" w:rsidRPr="00772B81" w14:paraId="3AA4F54A" w14:textId="77777777" w:rsidTr="00F57A23">
        <w:trPr>
          <w:trHeight w:val="837"/>
        </w:trPr>
        <w:tc>
          <w:tcPr>
            <w:tcW w:w="8784" w:type="dxa"/>
            <w:shd w:val="clear" w:color="auto" w:fill="F2F2F2" w:themeFill="background1" w:themeFillShade="F2"/>
          </w:tcPr>
          <w:p w14:paraId="29519A9B" w14:textId="77777777" w:rsidR="00085D55" w:rsidRPr="00772B81" w:rsidRDefault="00085D55" w:rsidP="00F57A23">
            <w:pPr>
              <w:pStyle w:val="ListParagraph"/>
              <w:spacing w:after="120"/>
              <w:ind w:left="7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 xml:space="preserve">5. </w:t>
            </w:r>
            <w:r w:rsidRPr="005A6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Учешће</w:t>
            </w:r>
            <w:r w:rsidRPr="005A6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 xml:space="preserve"> у изради развојно-истраживачких, научн</w:t>
            </w:r>
            <w:r w:rsidRPr="005A6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о-истраживачких</w:t>
            </w:r>
            <w:r w:rsidRPr="005A6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 xml:space="preserve"> или стручних пројеката, односно уметничких пројеката</w:t>
            </w:r>
          </w:p>
        </w:tc>
      </w:tr>
      <w:tr w:rsidR="00085D55" w:rsidRPr="00772B81" w14:paraId="1F675D50" w14:textId="77777777" w:rsidTr="00F57A23">
        <w:trPr>
          <w:trHeight w:val="837"/>
        </w:trPr>
        <w:tc>
          <w:tcPr>
            <w:tcW w:w="8784" w:type="dxa"/>
            <w:shd w:val="clear" w:color="auto" w:fill="auto"/>
          </w:tcPr>
          <w:p w14:paraId="6562EE93" w14:textId="77777777" w:rsidR="00085D55" w:rsidRPr="00772B81" w:rsidRDefault="00085D55" w:rsidP="00F57A23">
            <w:pPr>
              <w:pStyle w:val="ListParagraph"/>
              <w:spacing w:after="120"/>
              <w:ind w:left="731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55" w:rsidRPr="00772B81" w14:paraId="7AEA53B2" w14:textId="77777777" w:rsidTr="00F57A23">
        <w:tc>
          <w:tcPr>
            <w:tcW w:w="8784" w:type="dxa"/>
            <w:shd w:val="clear" w:color="auto" w:fill="F2F2F2" w:themeFill="background1" w:themeFillShade="F2"/>
          </w:tcPr>
          <w:p w14:paraId="5B738CB8" w14:textId="77777777" w:rsidR="00085D55" w:rsidRPr="00772B81" w:rsidRDefault="00085D55" w:rsidP="00F57A23">
            <w:pPr>
              <w:spacing w:after="120"/>
              <w:ind w:left="599" w:hanging="239"/>
              <w:jc w:val="both"/>
              <w:rPr>
                <w:b/>
                <w:lang w:val="sr-Cyrl-RS"/>
              </w:rPr>
            </w:pPr>
            <w:bookmarkStart w:id="1" w:name="_Hlk92302698"/>
            <w:bookmarkStart w:id="2" w:name="_Hlk94192415"/>
            <w:r w:rsidRPr="00772B81">
              <w:rPr>
                <w:b/>
                <w:bCs/>
                <w:lang w:val="sr-Cyrl-RS"/>
              </w:rPr>
              <w:t>6. Р</w:t>
            </w:r>
            <w:r w:rsidRPr="00772B81">
              <w:rPr>
                <w:b/>
                <w:bCs/>
              </w:rPr>
              <w:t xml:space="preserve">езултати </w:t>
            </w:r>
            <w:r w:rsidRPr="00772B81">
              <w:rPr>
                <w:b/>
                <w:bCs/>
                <w:noProof/>
              </w:rPr>
              <w:t>наставног рада и ангажовање у развоју наставе</w:t>
            </w:r>
            <w:r w:rsidRPr="00772B81">
              <w:rPr>
                <w:b/>
                <w:bCs/>
                <w:noProof/>
                <w:lang w:val="sr-Cyrl-RS"/>
              </w:rPr>
              <w:t xml:space="preserve"> и других делатности високошколске установе</w:t>
            </w:r>
            <w:bookmarkEnd w:id="1"/>
          </w:p>
        </w:tc>
      </w:tr>
      <w:bookmarkEnd w:id="2"/>
      <w:tr w:rsidR="00085D55" w:rsidRPr="00772B81" w14:paraId="47709F47" w14:textId="77777777" w:rsidTr="00F57A23">
        <w:trPr>
          <w:trHeight w:val="837"/>
        </w:trPr>
        <w:tc>
          <w:tcPr>
            <w:tcW w:w="8784" w:type="dxa"/>
            <w:shd w:val="clear" w:color="auto" w:fill="auto"/>
          </w:tcPr>
          <w:p w14:paraId="0A99C03D" w14:textId="77777777" w:rsidR="00085D55" w:rsidRPr="00772B81" w:rsidRDefault="00085D55" w:rsidP="00F57A23">
            <w:pPr>
              <w:pStyle w:val="ListParagraph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D55" w:rsidRPr="00772B81" w14:paraId="4EDA23B4" w14:textId="77777777" w:rsidTr="00F57A23">
        <w:trPr>
          <w:trHeight w:val="871"/>
        </w:trPr>
        <w:tc>
          <w:tcPr>
            <w:tcW w:w="8784" w:type="dxa"/>
            <w:shd w:val="clear" w:color="auto" w:fill="F2F2F2" w:themeFill="background1" w:themeFillShade="F2"/>
          </w:tcPr>
          <w:p w14:paraId="469B4CB2" w14:textId="77777777" w:rsidR="00085D55" w:rsidRPr="00772B81" w:rsidRDefault="00085D55" w:rsidP="00F57A23">
            <w:pPr>
              <w:pStyle w:val="Heading2"/>
              <w:keepLines w:val="0"/>
              <w:spacing w:before="0"/>
              <w:ind w:left="589" w:hanging="283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72B81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lang w:val="sr-Cyrl-RS"/>
              </w:rPr>
              <w:t xml:space="preserve">7. </w:t>
            </w:r>
            <w:bookmarkStart w:id="3" w:name="_Hlk92302764"/>
            <w:r w:rsidRPr="00772B81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lang w:val="sr-Cyrl-RS"/>
              </w:rPr>
              <w:t>Д</w:t>
            </w:r>
            <w:r w:rsidRPr="00772B81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опринос академској и широј заједници</w:t>
            </w:r>
            <w:r w:rsidRPr="00772B81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lang w:val="sr-Cyrl-CS"/>
              </w:rPr>
              <w:t xml:space="preserve">, </w:t>
            </w:r>
            <w:r w:rsidRPr="00772B81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 xml:space="preserve">сарадња 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sr-Latn-RS"/>
              </w:rPr>
              <w:t>са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sr-Latn-RS"/>
              </w:rPr>
              <w:t>другим високошколским, научно-истраживачким,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sr-Latn-RS"/>
              </w:rPr>
              <w:t>односно институцијама културе или уметности у земљи и иностранству</w:t>
            </w:r>
            <w:bookmarkEnd w:id="3"/>
          </w:p>
        </w:tc>
      </w:tr>
      <w:tr w:rsidR="00085D55" w:rsidRPr="00772B81" w14:paraId="72387F68" w14:textId="77777777" w:rsidTr="00F57A23">
        <w:trPr>
          <w:trHeight w:val="685"/>
        </w:trPr>
        <w:tc>
          <w:tcPr>
            <w:tcW w:w="8784" w:type="dxa"/>
            <w:shd w:val="clear" w:color="auto" w:fill="auto"/>
          </w:tcPr>
          <w:p w14:paraId="21987E78" w14:textId="77777777" w:rsidR="00085D55" w:rsidRPr="00772B81" w:rsidRDefault="00085D55" w:rsidP="00F57A23">
            <w:pPr>
              <w:pStyle w:val="ListParagraph"/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85D55" w:rsidRPr="00772B81" w14:paraId="56F9D6EB" w14:textId="77777777" w:rsidTr="00F57A23">
        <w:tc>
          <w:tcPr>
            <w:tcW w:w="8784" w:type="dxa"/>
            <w:shd w:val="clear" w:color="auto" w:fill="F2F2F2" w:themeFill="background1" w:themeFillShade="F2"/>
          </w:tcPr>
          <w:p w14:paraId="7C7CB35C" w14:textId="77777777" w:rsidR="00085D55" w:rsidRPr="00772B81" w:rsidRDefault="00085D55" w:rsidP="00F57A23">
            <w:pPr>
              <w:spacing w:after="120"/>
              <w:ind w:left="360" w:right="113"/>
              <w:jc w:val="both"/>
              <w:rPr>
                <w:b/>
                <w:lang w:val="sr-Cyrl-CS"/>
              </w:rPr>
            </w:pPr>
            <w:r w:rsidRPr="00772B81">
              <w:rPr>
                <w:b/>
                <w:lang w:val="sr-Cyrl-CS"/>
              </w:rPr>
              <w:t>8. Остали подаци</w:t>
            </w:r>
          </w:p>
        </w:tc>
      </w:tr>
      <w:tr w:rsidR="00085D55" w:rsidRPr="00772B81" w14:paraId="057D1930" w14:textId="77777777" w:rsidTr="00F57A23">
        <w:trPr>
          <w:trHeight w:val="729"/>
        </w:trPr>
        <w:tc>
          <w:tcPr>
            <w:tcW w:w="8784" w:type="dxa"/>
            <w:shd w:val="clear" w:color="auto" w:fill="auto"/>
          </w:tcPr>
          <w:p w14:paraId="49B6D102" w14:textId="77777777" w:rsidR="00085D55" w:rsidRPr="00772B81" w:rsidRDefault="00085D55" w:rsidP="00F57A23">
            <w:pPr>
              <w:pStyle w:val="ListParagraph"/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85D55" w:rsidRPr="00772B81" w14:paraId="394AFC86" w14:textId="77777777" w:rsidTr="00F57A23">
        <w:tc>
          <w:tcPr>
            <w:tcW w:w="8784" w:type="dxa"/>
            <w:shd w:val="clear" w:color="auto" w:fill="F2F2F2" w:themeFill="background1" w:themeFillShade="F2"/>
          </w:tcPr>
          <w:p w14:paraId="2B3C09A6" w14:textId="77777777" w:rsidR="00085D55" w:rsidRPr="00772B81" w:rsidRDefault="00085D55" w:rsidP="00F57A23">
            <w:pPr>
              <w:pStyle w:val="ListParagraph"/>
              <w:spacing w:after="120"/>
              <w:ind w:right="113"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2B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9.</w:t>
            </w:r>
            <w:r w:rsidRPr="00772B8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72B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 w:rsidRPr="00772B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нализа рада кандидата</w:t>
            </w:r>
          </w:p>
        </w:tc>
      </w:tr>
      <w:tr w:rsidR="00085D55" w:rsidRPr="00772B81" w14:paraId="320FB7C1" w14:textId="77777777" w:rsidTr="00F57A23">
        <w:trPr>
          <w:trHeight w:val="661"/>
        </w:trPr>
        <w:tc>
          <w:tcPr>
            <w:tcW w:w="8784" w:type="dxa"/>
            <w:shd w:val="clear" w:color="auto" w:fill="auto"/>
          </w:tcPr>
          <w:p w14:paraId="0CC664A5" w14:textId="77777777" w:rsidR="00085D55" w:rsidRPr="00772B81" w:rsidRDefault="00085D55" w:rsidP="00F57A23">
            <w:pPr>
              <w:pStyle w:val="ListParagraph"/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85D55" w:rsidRPr="00772B81" w14:paraId="69D6BD73" w14:textId="77777777" w:rsidTr="00F57A23">
        <w:tc>
          <w:tcPr>
            <w:tcW w:w="8784" w:type="dxa"/>
            <w:shd w:val="clear" w:color="auto" w:fill="F2F2F2" w:themeFill="background1" w:themeFillShade="F2"/>
          </w:tcPr>
          <w:p w14:paraId="2009283A" w14:textId="77777777" w:rsidR="00085D55" w:rsidRPr="00772B81" w:rsidRDefault="00085D55" w:rsidP="00F57A2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333333"/>
              </w:rPr>
            </w:pPr>
            <w:r w:rsidRPr="00772B81">
              <w:rPr>
                <w:b/>
                <w:lang w:val="sr-Latn-RS"/>
              </w:rPr>
              <w:t>I</w:t>
            </w:r>
            <w:r w:rsidRPr="00772B81">
              <w:rPr>
                <w:b/>
                <w:bCs/>
                <w:color w:val="333333"/>
              </w:rPr>
              <w:t>V</w:t>
            </w:r>
            <w:r w:rsidRPr="00772B81">
              <w:rPr>
                <w:b/>
                <w:lang w:val="sr-Latn-RS"/>
              </w:rPr>
              <w:t>-</w:t>
            </w:r>
            <w:r w:rsidRPr="00772B81">
              <w:rPr>
                <w:b/>
                <w:bCs/>
                <w:color w:val="333333"/>
              </w:rPr>
              <w:t xml:space="preserve"> МИШЉЕЊЕ О ИСПУЊЕНОСТИ УСЛОВА ЗА ИЗБОР У ЗВАЊЕ </w:t>
            </w:r>
            <w:r w:rsidRPr="00772B81">
              <w:rPr>
                <w:b/>
                <w:bCs/>
                <w:color w:val="333333"/>
                <w:lang w:val="sr-Cyrl-RS"/>
              </w:rPr>
              <w:t xml:space="preserve">САРАДНИКА, </w:t>
            </w:r>
            <w:r w:rsidRPr="00772B81">
              <w:rPr>
                <w:b/>
                <w:bCs/>
                <w:color w:val="333333"/>
              </w:rPr>
              <w:t xml:space="preserve"> </w:t>
            </w:r>
          </w:p>
          <w:p w14:paraId="1A590CFE" w14:textId="77777777" w:rsidR="00085D55" w:rsidRPr="00772B81" w:rsidRDefault="00085D55" w:rsidP="00F57A23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  <w:lang w:val="sr-Cyrl-RS"/>
              </w:rPr>
            </w:pPr>
            <w:r w:rsidRPr="00772B81">
              <w:rPr>
                <w:b/>
                <w:bCs/>
                <w:color w:val="333333"/>
                <w:lang w:val="sr-Cyrl-RS"/>
              </w:rPr>
              <w:t xml:space="preserve">за </w:t>
            </w:r>
            <w:r w:rsidRPr="00772B81">
              <w:rPr>
                <w:b/>
                <w:bCs/>
                <w:color w:val="333333"/>
              </w:rPr>
              <w:t>сваког кандидата појединачно</w:t>
            </w:r>
            <w:r w:rsidRPr="00772B81">
              <w:rPr>
                <w:b/>
                <w:bCs/>
                <w:color w:val="333333"/>
                <w:lang w:val="sr-Cyrl-RS"/>
              </w:rPr>
              <w:t xml:space="preserve"> (</w:t>
            </w:r>
            <w:r w:rsidRPr="00772B81">
              <w:rPr>
                <w:bCs/>
                <w:color w:val="333333"/>
              </w:rPr>
              <w:t xml:space="preserve">на ½ странице куцаног текста, са називом звања </w:t>
            </w:r>
            <w:r w:rsidRPr="00772B81">
              <w:rPr>
                <w:bCs/>
                <w:color w:val="333333"/>
                <w:lang w:val="sr-Cyrl-CS"/>
              </w:rPr>
              <w:t xml:space="preserve">сарадника </w:t>
            </w:r>
            <w:r w:rsidRPr="00772B81">
              <w:rPr>
                <w:bCs/>
                <w:color w:val="333333"/>
              </w:rPr>
              <w:t>за које је конкурс расписан</w:t>
            </w:r>
            <w:r w:rsidRPr="00772B81">
              <w:rPr>
                <w:bCs/>
                <w:color w:val="333333"/>
                <w:lang w:val="sr-Cyrl-RS"/>
              </w:rPr>
              <w:t>)</w:t>
            </w:r>
          </w:p>
          <w:p w14:paraId="65543088" w14:textId="77777777" w:rsidR="00085D55" w:rsidRPr="00772B81" w:rsidRDefault="00085D55" w:rsidP="00F57A23">
            <w:pPr>
              <w:pStyle w:val="ListParagraph"/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85D55" w:rsidRPr="00772B81" w14:paraId="17A607C6" w14:textId="77777777" w:rsidTr="00F57A23">
        <w:trPr>
          <w:trHeight w:val="1042"/>
        </w:trPr>
        <w:tc>
          <w:tcPr>
            <w:tcW w:w="8784" w:type="dxa"/>
            <w:shd w:val="clear" w:color="auto" w:fill="auto"/>
          </w:tcPr>
          <w:p w14:paraId="6E2EE221" w14:textId="77777777" w:rsidR="00085D55" w:rsidRPr="00772B81" w:rsidRDefault="00085D55" w:rsidP="00F57A23">
            <w:pPr>
              <w:pStyle w:val="ListParagraph"/>
              <w:spacing w:after="120"/>
              <w:ind w:right="113"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5784ED1A" w14:textId="77777777" w:rsidR="00085D55" w:rsidRPr="00772B81" w:rsidRDefault="00085D55" w:rsidP="00085D55">
      <w:pPr>
        <w:spacing w:after="12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5D55" w:rsidRPr="00772B81" w14:paraId="6D5A56EE" w14:textId="77777777" w:rsidTr="00F57A23">
        <w:tc>
          <w:tcPr>
            <w:tcW w:w="9576" w:type="dxa"/>
            <w:shd w:val="clear" w:color="auto" w:fill="D9E2F3" w:themeFill="accent1" w:themeFillTint="33"/>
          </w:tcPr>
          <w:p w14:paraId="2188E4CD" w14:textId="77777777" w:rsidR="00085D55" w:rsidRPr="00772B81" w:rsidRDefault="00085D55" w:rsidP="00F57A23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 w:rsidRPr="00772B81">
              <w:rPr>
                <w:b/>
              </w:rPr>
              <w:t xml:space="preserve">V – </w:t>
            </w:r>
            <w:r w:rsidRPr="00772B81">
              <w:rPr>
                <w:b/>
                <w:lang w:val="sr-Cyrl-CS"/>
              </w:rPr>
              <w:t xml:space="preserve">ЗАКЉУЧАК КОМИСИЈЕ И </w:t>
            </w:r>
            <w:r w:rsidRPr="00772B81">
              <w:rPr>
                <w:b/>
              </w:rPr>
              <w:t>ПРЕДЛОГ КАНДИДАТА</w:t>
            </w:r>
            <w:r w:rsidRPr="00772B81">
              <w:rPr>
                <w:b/>
                <w:lang w:val="sr-Cyrl-CS"/>
              </w:rPr>
              <w:t xml:space="preserve"> </w:t>
            </w:r>
            <w:r w:rsidRPr="00772B81">
              <w:rPr>
                <w:b/>
              </w:rPr>
              <w:t xml:space="preserve">ЗА ИЗБОР </w:t>
            </w:r>
            <w:r w:rsidRPr="00772B81">
              <w:rPr>
                <w:b/>
                <w:lang w:val="sr-Cyrl-CS"/>
              </w:rPr>
              <w:t>У ЗВАЊЕ САРАДНИКА</w:t>
            </w:r>
          </w:p>
          <w:p w14:paraId="1BBE4499" w14:textId="77777777" w:rsidR="00085D55" w:rsidRPr="00772B81" w:rsidRDefault="00085D55" w:rsidP="00F57A23">
            <w:pPr>
              <w:spacing w:after="120" w:line="276" w:lineRule="auto"/>
              <w:jc w:val="center"/>
              <w:rPr>
                <w:b/>
              </w:rPr>
            </w:pPr>
          </w:p>
        </w:tc>
      </w:tr>
      <w:tr w:rsidR="00085D55" w:rsidRPr="00772B81" w14:paraId="2D3851D6" w14:textId="77777777" w:rsidTr="00F57A23">
        <w:trPr>
          <w:trHeight w:val="1140"/>
        </w:trPr>
        <w:tc>
          <w:tcPr>
            <w:tcW w:w="9576" w:type="dxa"/>
          </w:tcPr>
          <w:p w14:paraId="3DC5CEE3" w14:textId="77777777" w:rsidR="00085D55" w:rsidRPr="00772B81" w:rsidRDefault="00085D55" w:rsidP="00F57A23">
            <w:pPr>
              <w:spacing w:after="120" w:line="276" w:lineRule="auto"/>
              <w:jc w:val="center"/>
            </w:pPr>
          </w:p>
          <w:p w14:paraId="689EBFFE" w14:textId="77777777" w:rsidR="00085D55" w:rsidRPr="00772B81" w:rsidRDefault="00085D55" w:rsidP="00F57A23">
            <w:pPr>
              <w:spacing w:after="120" w:line="276" w:lineRule="auto"/>
              <w:jc w:val="center"/>
            </w:pPr>
          </w:p>
        </w:tc>
      </w:tr>
    </w:tbl>
    <w:p w14:paraId="64A83B0F" w14:textId="77777777" w:rsidR="00085D55" w:rsidRPr="00772B81" w:rsidRDefault="00085D55" w:rsidP="00085D55"/>
    <w:p w14:paraId="24EE90C2" w14:textId="77777777" w:rsidR="00085D55" w:rsidRPr="00772B81" w:rsidRDefault="00085D55" w:rsidP="00085D55">
      <w:r w:rsidRPr="00772B81">
        <w:t xml:space="preserve">Место и датум: </w:t>
      </w:r>
    </w:p>
    <w:p w14:paraId="6F3421F0" w14:textId="77777777" w:rsidR="00085D55" w:rsidRPr="00772B81" w:rsidRDefault="00085D55" w:rsidP="00085D55">
      <w:pPr>
        <w:spacing w:after="240"/>
        <w:jc w:val="center"/>
      </w:pPr>
      <w:r w:rsidRPr="00772B81">
        <w:rPr>
          <w:lang w:val="sr-Cyrl-RS"/>
        </w:rPr>
        <w:t xml:space="preserve">                                                                         </w:t>
      </w:r>
      <w:r w:rsidRPr="00772B81">
        <w:t>Потписи чланова комисије:</w:t>
      </w:r>
    </w:p>
    <w:p w14:paraId="3E06EE9F" w14:textId="77777777" w:rsidR="00085D55" w:rsidRPr="00772B81" w:rsidRDefault="00085D55" w:rsidP="00085D55">
      <w:pPr>
        <w:spacing w:after="240"/>
        <w:jc w:val="both"/>
      </w:pPr>
      <w:r w:rsidRPr="00772B81">
        <w:rPr>
          <w:lang w:val="sr-Cyrl-CS"/>
        </w:rPr>
        <w:t xml:space="preserve">                                                           Председник: </w:t>
      </w:r>
      <w:r w:rsidRPr="00772B81">
        <w:t>________________________________</w:t>
      </w:r>
    </w:p>
    <w:p w14:paraId="2AFD1C1C" w14:textId="77777777" w:rsidR="00085D55" w:rsidRPr="00772B81" w:rsidRDefault="00085D55" w:rsidP="00085D55">
      <w:pPr>
        <w:spacing w:after="240"/>
        <w:jc w:val="center"/>
      </w:pPr>
      <w:r w:rsidRPr="00772B81">
        <w:rPr>
          <w:lang w:val="sr-Cyrl-CS"/>
        </w:rPr>
        <w:t xml:space="preserve">                                                                    </w:t>
      </w:r>
      <w:r>
        <w:rPr>
          <w:lang w:val="sr-Cyrl-CS"/>
        </w:rPr>
        <w:t xml:space="preserve"> </w:t>
      </w:r>
      <w:r w:rsidRPr="00772B81">
        <w:rPr>
          <w:lang w:val="sr-Cyrl-CS"/>
        </w:rPr>
        <w:t xml:space="preserve">Члан: </w:t>
      </w:r>
      <w:r w:rsidRPr="00772B81">
        <w:t>________________________________</w:t>
      </w:r>
    </w:p>
    <w:p w14:paraId="4B2C298D" w14:textId="77777777" w:rsidR="00085D55" w:rsidRPr="00772B81" w:rsidRDefault="00085D55" w:rsidP="00085D55">
      <w:pPr>
        <w:spacing w:after="240"/>
        <w:jc w:val="center"/>
      </w:pPr>
      <w:r w:rsidRPr="00772B81">
        <w:rPr>
          <w:lang w:val="sr-Cyrl-CS"/>
        </w:rPr>
        <w:t xml:space="preserve">                                                                      Члан: </w:t>
      </w:r>
      <w:r w:rsidRPr="00772B81">
        <w:t>________________________________</w:t>
      </w:r>
    </w:p>
    <w:p w14:paraId="7842D5B8" w14:textId="77777777" w:rsidR="00085D55" w:rsidRPr="00772B81" w:rsidRDefault="00085D55" w:rsidP="00085D55">
      <w:pPr>
        <w:jc w:val="right"/>
        <w:rPr>
          <w:b/>
          <w:bCs/>
          <w:color w:val="000000"/>
          <w:lang w:val="sr-Cyrl-CS"/>
        </w:rPr>
      </w:pPr>
    </w:p>
    <w:p w14:paraId="370DE955" w14:textId="77777777" w:rsidR="00085D55" w:rsidRDefault="00085D55" w:rsidP="00085D55">
      <w:pPr>
        <w:jc w:val="right"/>
        <w:rPr>
          <w:b/>
          <w:bCs/>
          <w:color w:val="000000"/>
          <w:lang w:val="sr-Cyrl-CS"/>
        </w:rPr>
      </w:pPr>
    </w:p>
    <w:p w14:paraId="2BBD3487" w14:textId="77777777" w:rsidR="00085D55" w:rsidRDefault="00085D55" w:rsidP="00085D55">
      <w:pPr>
        <w:jc w:val="right"/>
        <w:rPr>
          <w:b/>
          <w:bCs/>
          <w:color w:val="000000"/>
          <w:lang w:val="sr-Cyrl-CS"/>
        </w:rPr>
      </w:pPr>
    </w:p>
    <w:p w14:paraId="1494DFEF" w14:textId="77777777" w:rsidR="00085D55" w:rsidRDefault="00085D55" w:rsidP="00085D55">
      <w:pPr>
        <w:jc w:val="right"/>
        <w:rPr>
          <w:b/>
          <w:bCs/>
          <w:color w:val="000000"/>
          <w:lang w:val="sr-Cyrl-CS"/>
        </w:rPr>
      </w:pPr>
    </w:p>
    <w:p w14:paraId="2E5F92D7" w14:textId="77777777" w:rsidR="00085D55" w:rsidRDefault="00085D55" w:rsidP="00085D55">
      <w:pPr>
        <w:jc w:val="right"/>
        <w:rPr>
          <w:b/>
          <w:bCs/>
          <w:color w:val="000000"/>
          <w:lang w:val="sr-Cyrl-CS"/>
        </w:rPr>
      </w:pPr>
    </w:p>
    <w:p w14:paraId="239112BB" w14:textId="77777777" w:rsidR="00085D55" w:rsidRDefault="00085D55" w:rsidP="00085D55">
      <w:pPr>
        <w:jc w:val="right"/>
        <w:rPr>
          <w:b/>
          <w:bCs/>
          <w:color w:val="000000"/>
          <w:lang w:val="sr-Cyrl-CS"/>
        </w:rPr>
      </w:pPr>
    </w:p>
    <w:p w14:paraId="0F88547F" w14:textId="77777777" w:rsidR="00085D55" w:rsidRDefault="00085D55" w:rsidP="00085D55">
      <w:pPr>
        <w:jc w:val="right"/>
        <w:rPr>
          <w:b/>
          <w:bCs/>
          <w:color w:val="000000"/>
          <w:lang w:val="sr-Cyrl-CS"/>
        </w:rPr>
      </w:pPr>
    </w:p>
    <w:p w14:paraId="7C1E4754" w14:textId="77777777" w:rsidR="00085D55" w:rsidRDefault="00085D55" w:rsidP="00085D55">
      <w:pPr>
        <w:jc w:val="right"/>
        <w:rPr>
          <w:b/>
          <w:bCs/>
          <w:color w:val="000000"/>
          <w:lang w:val="sr-Cyrl-CS"/>
        </w:rPr>
      </w:pPr>
    </w:p>
    <w:sectPr w:rsidR="00085D55" w:rsidSect="00A11CA3">
      <w:pgSz w:w="11906" w:h="16838" w:code="9"/>
      <w:pgMar w:top="1021" w:right="1021" w:bottom="102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3A02"/>
    <w:multiLevelType w:val="multilevel"/>
    <w:tmpl w:val="C0F64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4E75240C"/>
    <w:multiLevelType w:val="multilevel"/>
    <w:tmpl w:val="507652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1913E89"/>
    <w:multiLevelType w:val="multilevel"/>
    <w:tmpl w:val="6936B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7487740"/>
    <w:multiLevelType w:val="multilevel"/>
    <w:tmpl w:val="F578A478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675860B2"/>
    <w:multiLevelType w:val="hybridMultilevel"/>
    <w:tmpl w:val="16F281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587298">
    <w:abstractNumId w:val="3"/>
  </w:num>
  <w:num w:numId="2" w16cid:durableId="1370646735">
    <w:abstractNumId w:val="0"/>
  </w:num>
  <w:num w:numId="3" w16cid:durableId="770860823">
    <w:abstractNumId w:val="2"/>
  </w:num>
  <w:num w:numId="4" w16cid:durableId="538129016">
    <w:abstractNumId w:val="1"/>
  </w:num>
  <w:num w:numId="5" w16cid:durableId="1893729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D55"/>
    <w:rsid w:val="00020E77"/>
    <w:rsid w:val="00085D55"/>
    <w:rsid w:val="00173C7D"/>
    <w:rsid w:val="002835A4"/>
    <w:rsid w:val="00390DB7"/>
    <w:rsid w:val="004B7AF8"/>
    <w:rsid w:val="0061592F"/>
    <w:rsid w:val="007F1B5A"/>
    <w:rsid w:val="009E1C1E"/>
    <w:rsid w:val="00A11CA3"/>
    <w:rsid w:val="00B70707"/>
    <w:rsid w:val="00D9300B"/>
    <w:rsid w:val="00F5194D"/>
    <w:rsid w:val="00F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1800"/>
  <w15:chartTrackingRefBased/>
  <w15:docId w15:val="{B3AE7BA5-55C8-4DCB-8EA1-9593D945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D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D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D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5D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85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rkedcontent">
    <w:name w:val="markedcontent"/>
    <w:basedOn w:val="DefaultParagraphFont"/>
    <w:rsid w:val="0008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Prokić</dc:creator>
  <cp:keywords/>
  <dc:description/>
  <cp:lastModifiedBy>Miroslava Prokić</cp:lastModifiedBy>
  <cp:revision>3</cp:revision>
  <dcterms:created xsi:type="dcterms:W3CDTF">2022-04-19T19:56:00Z</dcterms:created>
  <dcterms:modified xsi:type="dcterms:W3CDTF">2022-04-19T20:02:00Z</dcterms:modified>
</cp:coreProperties>
</file>